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D1ED" w14:textId="3BCF713F" w:rsidR="008E106C" w:rsidRPr="00DE1293" w:rsidRDefault="00CB78CB">
      <w:pPr>
        <w:rPr>
          <w:rFonts w:asciiTheme="majorHAnsi" w:hAnsiTheme="majorHAnsi" w:cstheme="majorHAnsi"/>
          <w:b/>
          <w:bCs/>
          <w:sz w:val="36"/>
          <w:szCs w:val="36"/>
        </w:rPr>
      </w:pPr>
      <w:r w:rsidRPr="00DE1293">
        <w:rPr>
          <w:rFonts w:asciiTheme="majorHAnsi" w:hAnsiTheme="majorHAnsi" w:cstheme="majorHAnsi"/>
          <w:b/>
          <w:bCs/>
          <w:sz w:val="36"/>
          <w:szCs w:val="36"/>
        </w:rPr>
        <w:t xml:space="preserve">Vragen aanmeldformulier </w:t>
      </w:r>
      <w:r w:rsidR="000F2005">
        <w:rPr>
          <w:rFonts w:asciiTheme="majorHAnsi" w:hAnsiTheme="majorHAnsi" w:cstheme="majorHAnsi"/>
          <w:b/>
          <w:bCs/>
          <w:sz w:val="36"/>
          <w:szCs w:val="36"/>
        </w:rPr>
        <w:t xml:space="preserve">Beurs </w:t>
      </w:r>
      <w:r w:rsidRPr="00DE1293">
        <w:rPr>
          <w:rFonts w:asciiTheme="majorHAnsi" w:hAnsiTheme="majorHAnsi" w:cstheme="majorHAnsi"/>
          <w:b/>
          <w:bCs/>
          <w:sz w:val="36"/>
          <w:szCs w:val="36"/>
        </w:rPr>
        <w:t>Journalistieke Ontwikkeling</w:t>
      </w:r>
    </w:p>
    <w:p w14:paraId="0EFEBA15" w14:textId="77777777" w:rsidR="00CB78CB" w:rsidRPr="00DE1293" w:rsidRDefault="00CB78CB">
      <w:pPr>
        <w:rPr>
          <w:rFonts w:asciiTheme="majorHAnsi" w:hAnsiTheme="majorHAnsi" w:cstheme="majorHAnsi"/>
        </w:rPr>
      </w:pPr>
    </w:p>
    <w:p w14:paraId="675A6575" w14:textId="2E1F0271" w:rsidR="00CB78CB" w:rsidRPr="00DE1293" w:rsidRDefault="00CB78CB">
      <w:pPr>
        <w:rPr>
          <w:rFonts w:asciiTheme="majorHAnsi" w:hAnsiTheme="majorHAnsi" w:cstheme="majorHAnsi"/>
        </w:rPr>
      </w:pPr>
      <w:r w:rsidRPr="00DE1293">
        <w:rPr>
          <w:rFonts w:asciiTheme="majorHAnsi" w:hAnsiTheme="majorHAnsi" w:cstheme="majorHAnsi"/>
        </w:rPr>
        <w:t xml:space="preserve">Let op: de </w:t>
      </w:r>
      <w:r w:rsidR="000F2005">
        <w:rPr>
          <w:rFonts w:asciiTheme="majorHAnsi" w:hAnsiTheme="majorHAnsi" w:cstheme="majorHAnsi"/>
        </w:rPr>
        <w:t xml:space="preserve">Beurs </w:t>
      </w:r>
      <w:r w:rsidRPr="00DE1293">
        <w:rPr>
          <w:rFonts w:asciiTheme="majorHAnsi" w:hAnsiTheme="majorHAnsi" w:cstheme="majorHAnsi"/>
        </w:rPr>
        <w:t>Journalistieke Ontwikkeling heette hiervoor Beurs Expertisebevordering, in het aanmeldformulier wordt de oude naam nog gebruikt.</w:t>
      </w:r>
    </w:p>
    <w:p w14:paraId="76587BD2" w14:textId="77777777" w:rsidR="00CB78CB" w:rsidRPr="00DE1293" w:rsidRDefault="00CB78CB">
      <w:pPr>
        <w:rPr>
          <w:rFonts w:asciiTheme="majorHAnsi" w:hAnsiTheme="majorHAnsi" w:cstheme="majorHAnsi"/>
        </w:rPr>
      </w:pPr>
    </w:p>
    <w:p w14:paraId="6D15F6B0" w14:textId="152A94D7" w:rsidR="00CB78CB" w:rsidRPr="00DE1293" w:rsidRDefault="00DE1293" w:rsidP="00CB78CB">
      <w:pPr>
        <w:shd w:val="clear" w:color="auto" w:fill="FFFFFF"/>
        <w:spacing w:before="150" w:line="270" w:lineRule="atLeast"/>
        <w:outlineLvl w:val="2"/>
        <w:rPr>
          <w:rFonts w:asciiTheme="majorHAnsi" w:eastAsia="Times New Roman" w:hAnsiTheme="majorHAnsi" w:cstheme="majorHAnsi"/>
          <w:color w:val="444444"/>
          <w:kern w:val="0"/>
          <w:lang w:eastAsia="nl-NL"/>
          <w14:ligatures w14:val="none"/>
        </w:rPr>
      </w:pPr>
      <w:r w:rsidRPr="00DE1293">
        <w:rPr>
          <w:rFonts w:asciiTheme="majorHAnsi" w:eastAsia="Times New Roman" w:hAnsiTheme="majorHAnsi" w:cstheme="majorHAnsi"/>
          <w:b/>
          <w:bCs/>
          <w:color w:val="444444"/>
          <w:kern w:val="0"/>
          <w:sz w:val="32"/>
          <w:szCs w:val="32"/>
          <w:lang w:eastAsia="nl-NL"/>
          <w14:ligatures w14:val="none"/>
        </w:rPr>
        <w:t>Sectie B. Algemeen</w:t>
      </w:r>
      <w:r w:rsidRPr="00DE1293">
        <w:rPr>
          <w:rFonts w:asciiTheme="majorHAnsi" w:eastAsia="Times New Roman" w:hAnsiTheme="majorHAnsi" w:cstheme="majorHAnsi"/>
          <w:color w:val="444444"/>
          <w:kern w:val="0"/>
          <w:lang w:eastAsia="nl-NL"/>
          <w14:ligatures w14:val="none"/>
        </w:rPr>
        <w:br/>
      </w:r>
      <w:r w:rsidRPr="00DE1293">
        <w:rPr>
          <w:rFonts w:asciiTheme="majorHAnsi" w:eastAsia="Times New Roman" w:hAnsiTheme="majorHAnsi" w:cstheme="majorHAnsi"/>
          <w:color w:val="444444"/>
          <w:kern w:val="0"/>
          <w:lang w:eastAsia="nl-NL"/>
          <w14:ligatures w14:val="none"/>
        </w:rPr>
        <w:br/>
      </w:r>
      <w:r w:rsidR="00CB78CB" w:rsidRPr="00CB78CB">
        <w:rPr>
          <w:rFonts w:asciiTheme="majorHAnsi" w:eastAsia="Times New Roman" w:hAnsiTheme="majorHAnsi" w:cstheme="majorHAnsi"/>
          <w:color w:val="444444"/>
          <w:kern w:val="0"/>
          <w:lang w:eastAsia="nl-NL"/>
          <w14:ligatures w14:val="none"/>
        </w:rPr>
        <w:t>1. Voor wat voor soort activiteit(en) vraag je bij het Fonds BJP subsidie aan?</w:t>
      </w:r>
      <w:r w:rsidR="00CB78CB" w:rsidRPr="00DE1293">
        <w:rPr>
          <w:rFonts w:asciiTheme="majorHAnsi" w:eastAsia="Times New Roman" w:hAnsiTheme="majorHAnsi" w:cstheme="majorHAnsi"/>
          <w:color w:val="444444"/>
          <w:kern w:val="0"/>
          <w:lang w:eastAsia="nl-NL"/>
          <w14:ligatures w14:val="none"/>
        </w:rPr>
        <w:br/>
      </w:r>
      <w:r w:rsidR="00CB78CB" w:rsidRPr="00DE1293">
        <w:rPr>
          <w:rFonts w:asciiTheme="majorHAnsi" w:hAnsiTheme="majorHAnsi" w:cstheme="majorHAnsi"/>
          <w:color w:val="444444"/>
        </w:rPr>
        <w:t>(Meerdere opties mogelijk)</w:t>
      </w:r>
    </w:p>
    <w:p w14:paraId="186472AE" w14:textId="348FB14D"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rPr>
        <w:br/>
        <w:t xml:space="preserve">A) </w:t>
      </w:r>
      <w:r w:rsidRPr="00DE1293">
        <w:rPr>
          <w:rFonts w:asciiTheme="majorHAnsi" w:hAnsiTheme="majorHAnsi" w:cstheme="majorHAnsi"/>
          <w:color w:val="444444"/>
          <w:shd w:val="clear" w:color="auto" w:fill="FFFFFF"/>
        </w:rPr>
        <w:t>Individuele training of coaching</w:t>
      </w:r>
    </w:p>
    <w:p w14:paraId="0A06D10D" w14:textId="4414A96A"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B) Masterclass, workshop of cursus</w:t>
      </w:r>
    </w:p>
    <w:p w14:paraId="02427E19" w14:textId="741FC38B"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C) Conferentiebezoek</w:t>
      </w:r>
    </w:p>
    <w:p w14:paraId="15EB2525" w14:textId="15744D1F"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D) Meelopen met onderzoeksjournalist</w:t>
      </w:r>
    </w:p>
    <w:p w14:paraId="2C228C29" w14:textId="20EEFA5E"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 xml:space="preserve">E) Meelopen op </w:t>
      </w:r>
      <w:proofErr w:type="spellStart"/>
      <w:r w:rsidRPr="00DE1293">
        <w:rPr>
          <w:rFonts w:asciiTheme="majorHAnsi" w:hAnsiTheme="majorHAnsi" w:cstheme="majorHAnsi"/>
          <w:color w:val="444444"/>
          <w:shd w:val="clear" w:color="auto" w:fill="FFFFFF"/>
        </w:rPr>
        <w:t>onderzoeksredactie</w:t>
      </w:r>
      <w:proofErr w:type="spellEnd"/>
    </w:p>
    <w:p w14:paraId="40A77B3E" w14:textId="26D5B2E4"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F) (Online) opleidingstraject</w:t>
      </w:r>
    </w:p>
    <w:p w14:paraId="03DDC0A1" w14:textId="3319D64E" w:rsidR="00CB78CB" w:rsidRPr="00DE1293" w:rsidRDefault="00CB78CB">
      <w:pPr>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G) Anders</w:t>
      </w:r>
    </w:p>
    <w:p w14:paraId="73679C07" w14:textId="77777777" w:rsidR="00CB78CB" w:rsidRPr="00DE1293" w:rsidRDefault="00CB78CB">
      <w:pPr>
        <w:rPr>
          <w:rFonts w:asciiTheme="majorHAnsi" w:hAnsiTheme="majorHAnsi" w:cstheme="majorHAnsi"/>
          <w:b/>
          <w:bCs/>
          <w:color w:val="444444"/>
          <w:shd w:val="clear" w:color="auto" w:fill="FFFFFF"/>
        </w:rPr>
      </w:pPr>
    </w:p>
    <w:p w14:paraId="0520ED8B" w14:textId="02679931" w:rsidR="00CB78CB" w:rsidRPr="00DE1293" w:rsidRDefault="00CB78CB"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DE1293">
        <w:rPr>
          <w:rFonts w:asciiTheme="majorHAnsi" w:hAnsiTheme="majorHAnsi" w:cstheme="majorHAnsi"/>
          <w:color w:val="444444"/>
          <w:sz w:val="24"/>
          <w:szCs w:val="24"/>
          <w:shd w:val="clear" w:color="auto" w:fill="FFFFFF"/>
        </w:rPr>
        <w:t xml:space="preserve">2. </w:t>
      </w:r>
      <w:r w:rsidRPr="00DE1293">
        <w:rPr>
          <w:rFonts w:asciiTheme="majorHAnsi" w:hAnsiTheme="majorHAnsi" w:cstheme="majorHAnsi"/>
          <w:b w:val="0"/>
          <w:bCs w:val="0"/>
          <w:color w:val="444444"/>
          <w:sz w:val="24"/>
          <w:szCs w:val="24"/>
        </w:rPr>
        <w:t>Beschrijf hier kort de specifieke scholingsactiviteit(en) waarvoor je aanvraagt. (</w:t>
      </w:r>
      <w:proofErr w:type="gramStart"/>
      <w:r w:rsidRPr="00DE1293">
        <w:rPr>
          <w:rFonts w:asciiTheme="majorHAnsi" w:hAnsiTheme="majorHAnsi" w:cstheme="majorHAnsi"/>
          <w:b w:val="0"/>
          <w:bCs w:val="0"/>
          <w:color w:val="444444"/>
          <w:sz w:val="24"/>
          <w:szCs w:val="24"/>
        </w:rPr>
        <w:t>max.</w:t>
      </w:r>
      <w:proofErr w:type="gramEnd"/>
      <w:r w:rsidRPr="00DE1293">
        <w:rPr>
          <w:rFonts w:asciiTheme="majorHAnsi" w:hAnsiTheme="majorHAnsi" w:cstheme="majorHAnsi"/>
          <w:b w:val="0"/>
          <w:bCs w:val="0"/>
          <w:color w:val="444444"/>
          <w:sz w:val="24"/>
          <w:szCs w:val="24"/>
        </w:rPr>
        <w:t xml:space="preserve"> 150 woorden)</w:t>
      </w:r>
    </w:p>
    <w:p w14:paraId="539B75A1" w14:textId="7491EBF6" w:rsidR="00CB78CB" w:rsidRPr="00DE1293" w:rsidRDefault="00CB78CB"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DE1293">
        <w:rPr>
          <w:rFonts w:asciiTheme="majorHAnsi" w:hAnsiTheme="majorHAnsi" w:cstheme="majorHAnsi"/>
          <w:b w:val="0"/>
          <w:bCs w:val="0"/>
          <w:color w:val="444444"/>
          <w:sz w:val="24"/>
          <w:szCs w:val="24"/>
        </w:rPr>
        <w:t>3. Welke (</w:t>
      </w:r>
      <w:proofErr w:type="spellStart"/>
      <w:r w:rsidRPr="00DE1293">
        <w:rPr>
          <w:rFonts w:asciiTheme="majorHAnsi" w:hAnsiTheme="majorHAnsi" w:cstheme="majorHAnsi"/>
          <w:b w:val="0"/>
          <w:bCs w:val="0"/>
          <w:color w:val="444444"/>
          <w:sz w:val="24"/>
          <w:szCs w:val="24"/>
        </w:rPr>
        <w:t>onderzoeks</w:t>
      </w:r>
      <w:proofErr w:type="spellEnd"/>
      <w:r w:rsidRPr="00DE1293">
        <w:rPr>
          <w:rFonts w:asciiTheme="majorHAnsi" w:hAnsiTheme="majorHAnsi" w:cstheme="majorHAnsi"/>
          <w:b w:val="0"/>
          <w:bCs w:val="0"/>
          <w:color w:val="444444"/>
          <w:sz w:val="24"/>
          <w:szCs w:val="24"/>
        </w:rPr>
        <w:t>)journalistieke vaardigheden hoop je met de scholingsactiviteit(en) versterken?</w:t>
      </w:r>
    </w:p>
    <w:p w14:paraId="5E616904" w14:textId="3EF12285" w:rsidR="00CB78CB" w:rsidRPr="00DE1293" w:rsidRDefault="00CB78CB"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DE1293">
        <w:rPr>
          <w:rFonts w:asciiTheme="majorHAnsi" w:hAnsiTheme="majorHAnsi" w:cstheme="majorHAnsi"/>
          <w:b w:val="0"/>
          <w:bCs w:val="0"/>
          <w:color w:val="444444"/>
          <w:sz w:val="24"/>
          <w:szCs w:val="24"/>
        </w:rPr>
        <w:t xml:space="preserve">Kies uit lijst: </w:t>
      </w:r>
      <w:r w:rsidRPr="00DE1293">
        <w:rPr>
          <w:rFonts w:asciiTheme="majorHAnsi" w:hAnsiTheme="majorHAnsi" w:cstheme="majorHAnsi"/>
          <w:b w:val="0"/>
          <w:bCs w:val="0"/>
          <w:color w:val="444444"/>
          <w:sz w:val="24"/>
          <w:szCs w:val="24"/>
        </w:rPr>
        <w:br/>
        <w:t>A) Datajournalistiek</w:t>
      </w:r>
      <w:r w:rsidRPr="00DE1293">
        <w:rPr>
          <w:rFonts w:asciiTheme="majorHAnsi" w:hAnsiTheme="majorHAnsi" w:cstheme="majorHAnsi"/>
          <w:b w:val="0"/>
          <w:bCs w:val="0"/>
          <w:color w:val="444444"/>
          <w:sz w:val="24"/>
          <w:szCs w:val="24"/>
        </w:rPr>
        <w:br/>
        <w:t xml:space="preserve">B) Filmen </w:t>
      </w:r>
      <w:r w:rsidRPr="00DE1293">
        <w:rPr>
          <w:rFonts w:asciiTheme="majorHAnsi" w:hAnsiTheme="majorHAnsi" w:cstheme="majorHAnsi"/>
          <w:b w:val="0"/>
          <w:bCs w:val="0"/>
          <w:color w:val="444444"/>
          <w:sz w:val="24"/>
          <w:szCs w:val="24"/>
        </w:rPr>
        <w:br/>
        <w:t>C) Interviewen</w:t>
      </w:r>
      <w:r w:rsidRPr="00DE1293">
        <w:rPr>
          <w:rFonts w:asciiTheme="majorHAnsi" w:hAnsiTheme="majorHAnsi" w:cstheme="majorHAnsi"/>
          <w:b w:val="0"/>
          <w:bCs w:val="0"/>
          <w:color w:val="444444"/>
          <w:sz w:val="24"/>
          <w:szCs w:val="24"/>
        </w:rPr>
        <w:br/>
        <w:t>D) Monteren</w:t>
      </w:r>
      <w:r w:rsidRPr="00DE1293">
        <w:rPr>
          <w:rFonts w:asciiTheme="majorHAnsi" w:hAnsiTheme="majorHAnsi" w:cstheme="majorHAnsi"/>
          <w:b w:val="0"/>
          <w:bCs w:val="0"/>
          <w:color w:val="444444"/>
          <w:sz w:val="24"/>
          <w:szCs w:val="24"/>
        </w:rPr>
        <w:br/>
        <w:t>E) Podcast maken</w:t>
      </w:r>
      <w:r w:rsidRPr="00DE1293">
        <w:rPr>
          <w:rFonts w:asciiTheme="majorHAnsi" w:hAnsiTheme="majorHAnsi" w:cstheme="majorHAnsi"/>
          <w:b w:val="0"/>
          <w:bCs w:val="0"/>
          <w:color w:val="444444"/>
          <w:sz w:val="24"/>
          <w:szCs w:val="24"/>
        </w:rPr>
        <w:br/>
        <w:t>F) Verhalende journalistiek</w:t>
      </w:r>
      <w:r w:rsidRPr="00DE1293">
        <w:rPr>
          <w:rFonts w:asciiTheme="majorHAnsi" w:hAnsiTheme="majorHAnsi" w:cstheme="majorHAnsi"/>
          <w:b w:val="0"/>
          <w:bCs w:val="0"/>
          <w:color w:val="444444"/>
          <w:sz w:val="24"/>
          <w:szCs w:val="24"/>
        </w:rPr>
        <w:br/>
        <w:t>G) Anders</w:t>
      </w:r>
      <w:r w:rsidRPr="00DE1293">
        <w:rPr>
          <w:rFonts w:asciiTheme="majorHAnsi" w:hAnsiTheme="majorHAnsi" w:cstheme="majorHAnsi"/>
          <w:b w:val="0"/>
          <w:bCs w:val="0"/>
          <w:color w:val="444444"/>
          <w:sz w:val="24"/>
          <w:szCs w:val="24"/>
        </w:rPr>
        <w:br/>
      </w:r>
      <w:r w:rsidRPr="00DE1293">
        <w:rPr>
          <w:rFonts w:asciiTheme="majorHAnsi" w:hAnsiTheme="majorHAnsi" w:cstheme="majorHAnsi"/>
          <w:b w:val="0"/>
          <w:bCs w:val="0"/>
          <w:color w:val="444444"/>
          <w:sz w:val="24"/>
          <w:szCs w:val="24"/>
        </w:rPr>
        <w:br/>
        <w:t xml:space="preserve">Eventueel andere vaardigheid: </w:t>
      </w:r>
    </w:p>
    <w:p w14:paraId="66EC342D" w14:textId="1D883BF5" w:rsidR="00CB78CB" w:rsidRPr="00DE1293" w:rsidRDefault="00CB78CB"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DE1293">
        <w:rPr>
          <w:rFonts w:asciiTheme="majorHAnsi" w:hAnsiTheme="majorHAnsi" w:cstheme="majorHAnsi"/>
          <w:b w:val="0"/>
          <w:bCs w:val="0"/>
          <w:color w:val="444444"/>
          <w:sz w:val="24"/>
          <w:szCs w:val="24"/>
        </w:rPr>
        <w:t>4. Wat is de verwachte startdatum van de activiteit(en)?</w:t>
      </w:r>
    </w:p>
    <w:p w14:paraId="3577F604" w14:textId="6AF79C91" w:rsidR="00CB78CB" w:rsidRPr="00DE1293" w:rsidRDefault="00CB78CB"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DE1293">
        <w:rPr>
          <w:rFonts w:asciiTheme="majorHAnsi" w:hAnsiTheme="majorHAnsi" w:cstheme="majorHAnsi"/>
          <w:b w:val="0"/>
          <w:bCs w:val="0"/>
          <w:color w:val="444444"/>
          <w:sz w:val="24"/>
          <w:szCs w:val="24"/>
        </w:rPr>
        <w:t>5. Wat is de verwachte afrondingsdatum van de activiteit(en)?</w:t>
      </w:r>
      <w:r w:rsidRPr="00DE1293">
        <w:rPr>
          <w:rFonts w:asciiTheme="majorHAnsi" w:hAnsiTheme="majorHAnsi" w:cstheme="majorHAnsi"/>
          <w:b w:val="0"/>
          <w:bCs w:val="0"/>
          <w:color w:val="444444"/>
          <w:sz w:val="24"/>
          <w:szCs w:val="24"/>
        </w:rPr>
        <w:br/>
        <w:t>(Indien de activiteit al is afgerond, is het niet mogelijk subsidie aan te vragen)</w:t>
      </w:r>
      <w:r w:rsidR="00DE1293" w:rsidRPr="00DE1293">
        <w:rPr>
          <w:rFonts w:asciiTheme="majorHAnsi" w:hAnsiTheme="majorHAnsi" w:cstheme="majorHAnsi"/>
          <w:b w:val="0"/>
          <w:bCs w:val="0"/>
          <w:color w:val="444444"/>
          <w:sz w:val="24"/>
          <w:szCs w:val="24"/>
        </w:rPr>
        <w:br/>
      </w:r>
      <w:r w:rsidR="00DE1293" w:rsidRPr="00DE1293">
        <w:rPr>
          <w:rFonts w:asciiTheme="majorHAnsi" w:hAnsiTheme="majorHAnsi" w:cstheme="majorHAnsi"/>
          <w:b w:val="0"/>
          <w:bCs w:val="0"/>
          <w:color w:val="444444"/>
          <w:sz w:val="20"/>
          <w:szCs w:val="20"/>
        </w:rPr>
        <w:br/>
      </w:r>
      <w:r w:rsidR="00DE1293" w:rsidRPr="00DE1293">
        <w:rPr>
          <w:rFonts w:asciiTheme="majorHAnsi" w:hAnsiTheme="majorHAnsi" w:cstheme="majorHAnsi"/>
          <w:color w:val="444444"/>
          <w:sz w:val="32"/>
          <w:szCs w:val="32"/>
        </w:rPr>
        <w:t>Sectie C. Subsidieaanvraag</w:t>
      </w:r>
      <w:r w:rsidR="00DE1293" w:rsidRPr="00DE1293">
        <w:rPr>
          <w:rFonts w:asciiTheme="majorHAnsi" w:hAnsiTheme="majorHAnsi" w:cstheme="majorHAnsi"/>
          <w:color w:val="444444"/>
          <w:sz w:val="20"/>
          <w:szCs w:val="20"/>
        </w:rPr>
        <w:t xml:space="preserve"> </w:t>
      </w:r>
    </w:p>
    <w:p w14:paraId="0EC5B994" w14:textId="705167D5" w:rsidR="00CB78CB" w:rsidRPr="00DE1293" w:rsidRDefault="00CB78CB"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shd w:val="clear" w:color="auto" w:fill="FFFFFF"/>
        </w:rPr>
      </w:pPr>
      <w:r w:rsidRPr="00DE1293">
        <w:rPr>
          <w:rFonts w:asciiTheme="majorHAnsi" w:hAnsiTheme="majorHAnsi" w:cstheme="majorHAnsi"/>
          <w:b w:val="0"/>
          <w:bCs w:val="0"/>
          <w:color w:val="444444"/>
          <w:sz w:val="24"/>
          <w:szCs w:val="24"/>
        </w:rPr>
        <w:t xml:space="preserve">6. </w:t>
      </w:r>
      <w:r w:rsidRPr="00DE1293">
        <w:rPr>
          <w:rFonts w:asciiTheme="majorHAnsi" w:hAnsiTheme="majorHAnsi" w:cstheme="majorHAnsi"/>
          <w:b w:val="0"/>
          <w:bCs w:val="0"/>
          <w:color w:val="444444"/>
          <w:sz w:val="24"/>
          <w:szCs w:val="24"/>
          <w:shd w:val="clear" w:color="auto" w:fill="FFFFFF"/>
        </w:rPr>
        <w:t>Welk bedrag vraag je in totaal bij het Fonds BJP aan?</w:t>
      </w:r>
    </w:p>
    <w:p w14:paraId="29BE955B" w14:textId="77777777" w:rsidR="00DE1293" w:rsidRDefault="00CB78CB" w:rsidP="00DE1293">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shd w:val="clear" w:color="auto" w:fill="FFFFFF"/>
        </w:rPr>
      </w:pPr>
      <w:r w:rsidRPr="00DE1293">
        <w:rPr>
          <w:rFonts w:asciiTheme="majorHAnsi" w:hAnsiTheme="majorHAnsi" w:cstheme="majorHAnsi"/>
          <w:b w:val="0"/>
          <w:bCs w:val="0"/>
          <w:color w:val="444444"/>
          <w:sz w:val="24"/>
          <w:szCs w:val="24"/>
          <w:shd w:val="clear" w:color="auto" w:fill="FFFFFF"/>
        </w:rPr>
        <w:t xml:space="preserve">7. </w:t>
      </w:r>
      <w:r w:rsidR="00DE1293" w:rsidRPr="00DE1293">
        <w:rPr>
          <w:rFonts w:asciiTheme="majorHAnsi" w:hAnsiTheme="majorHAnsi" w:cstheme="majorHAnsi"/>
          <w:b w:val="0"/>
          <w:bCs w:val="0"/>
          <w:color w:val="444444"/>
          <w:sz w:val="24"/>
          <w:szCs w:val="24"/>
          <w:shd w:val="clear" w:color="auto" w:fill="FFFFFF"/>
        </w:rPr>
        <w:t>Welk bedrag van het totaalbedrag vraag je aan voor een tegemoetkoming in de inkomstenderving?</w:t>
      </w:r>
    </w:p>
    <w:p w14:paraId="7439702B" w14:textId="0F749655" w:rsidR="00DE1293" w:rsidRPr="00DE1293" w:rsidRDefault="00DE1293" w:rsidP="00DE1293">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shd w:val="clear" w:color="auto" w:fill="FFFFFF"/>
        </w:rPr>
      </w:pPr>
      <w:r w:rsidRPr="00DE1293">
        <w:rPr>
          <w:rFonts w:asciiTheme="majorHAnsi" w:hAnsiTheme="majorHAnsi" w:cstheme="majorHAnsi"/>
          <w:b w:val="0"/>
          <w:bCs w:val="0"/>
          <w:color w:val="444444"/>
          <w:sz w:val="24"/>
          <w:szCs w:val="24"/>
          <w:shd w:val="clear" w:color="auto" w:fill="FFFFFF"/>
        </w:rPr>
        <w:t xml:space="preserve">8. </w:t>
      </w:r>
      <w:r w:rsidRPr="00DE1293">
        <w:rPr>
          <w:rFonts w:asciiTheme="majorHAnsi" w:hAnsiTheme="majorHAnsi" w:cstheme="majorHAnsi"/>
          <w:b w:val="0"/>
          <w:bCs w:val="0"/>
          <w:color w:val="444444"/>
          <w:sz w:val="24"/>
          <w:szCs w:val="24"/>
        </w:rPr>
        <w:t>Welk bedrag van het totaalbedrag vraag je aan voor onkosten?</w:t>
      </w:r>
    </w:p>
    <w:p w14:paraId="4CA12AF1" w14:textId="199AC544" w:rsidR="00DE1293" w:rsidRPr="00DE1293" w:rsidRDefault="00DE1293" w:rsidP="00CB78CB">
      <w:pPr>
        <w:pStyle w:val="Kop3"/>
        <w:shd w:val="clear" w:color="auto" w:fill="FFFFFF"/>
        <w:spacing w:before="150" w:beforeAutospacing="0" w:after="0" w:afterAutospacing="0" w:line="270" w:lineRule="atLeast"/>
        <w:rPr>
          <w:rFonts w:asciiTheme="majorHAnsi" w:hAnsiTheme="majorHAnsi" w:cstheme="majorHAnsi"/>
          <w:color w:val="444444"/>
          <w:sz w:val="32"/>
          <w:szCs w:val="32"/>
        </w:rPr>
      </w:pPr>
      <w:r w:rsidRPr="00DE1293">
        <w:rPr>
          <w:rFonts w:asciiTheme="majorHAnsi" w:hAnsiTheme="majorHAnsi" w:cstheme="majorHAnsi"/>
          <w:b w:val="0"/>
          <w:bCs w:val="0"/>
          <w:color w:val="444444"/>
          <w:sz w:val="24"/>
          <w:szCs w:val="24"/>
        </w:rPr>
        <w:lastRenderedPageBreak/>
        <w:br/>
      </w:r>
      <w:r w:rsidRPr="00DE1293">
        <w:rPr>
          <w:rFonts w:asciiTheme="majorHAnsi" w:hAnsiTheme="majorHAnsi" w:cstheme="majorHAnsi"/>
          <w:color w:val="444444"/>
          <w:sz w:val="32"/>
          <w:szCs w:val="32"/>
        </w:rPr>
        <w:t>Sectie D. Projectvoorstel</w:t>
      </w:r>
    </w:p>
    <w:p w14:paraId="1B69FFA7" w14:textId="3E190BA5" w:rsidR="00CB78CB" w:rsidRPr="00DE1293" w:rsidRDefault="00DE1293"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shd w:val="clear" w:color="auto" w:fill="FFFFFF"/>
        </w:rPr>
      </w:pPr>
      <w:r w:rsidRPr="00DE1293">
        <w:rPr>
          <w:rFonts w:asciiTheme="majorHAnsi" w:hAnsiTheme="majorHAnsi" w:cstheme="majorHAnsi"/>
          <w:b w:val="0"/>
          <w:bCs w:val="0"/>
          <w:color w:val="444444"/>
          <w:sz w:val="24"/>
          <w:szCs w:val="24"/>
          <w:shd w:val="clear" w:color="auto" w:fill="FFFFFF"/>
        </w:rPr>
        <w:t>9. Welke leerdoelen hoop je met het volgen van deze activiteit(en) te bereiken en waarom zijn die belangrijk voor je huidige journalistieke werkzaamheden? (</w:t>
      </w:r>
      <w:proofErr w:type="gramStart"/>
      <w:r w:rsidRPr="00DE1293">
        <w:rPr>
          <w:rFonts w:asciiTheme="majorHAnsi" w:hAnsiTheme="majorHAnsi" w:cstheme="majorHAnsi"/>
          <w:b w:val="0"/>
          <w:bCs w:val="0"/>
          <w:color w:val="444444"/>
          <w:sz w:val="24"/>
          <w:szCs w:val="24"/>
          <w:shd w:val="clear" w:color="auto" w:fill="FFFFFF"/>
        </w:rPr>
        <w:t>max.</w:t>
      </w:r>
      <w:proofErr w:type="gramEnd"/>
      <w:r w:rsidRPr="00DE1293">
        <w:rPr>
          <w:rFonts w:asciiTheme="majorHAnsi" w:hAnsiTheme="majorHAnsi" w:cstheme="majorHAnsi"/>
          <w:b w:val="0"/>
          <w:bCs w:val="0"/>
          <w:color w:val="444444"/>
          <w:sz w:val="24"/>
          <w:szCs w:val="24"/>
          <w:shd w:val="clear" w:color="auto" w:fill="FFFFFF"/>
        </w:rPr>
        <w:t xml:space="preserve"> 300 woorden).</w:t>
      </w:r>
    </w:p>
    <w:p w14:paraId="668B3069" w14:textId="60C89E64" w:rsidR="00DE1293" w:rsidRPr="00DE1293" w:rsidRDefault="00DE1293" w:rsidP="00DE1293">
      <w:pPr>
        <w:shd w:val="clear" w:color="auto" w:fill="FFFFFF"/>
        <w:rPr>
          <w:rFonts w:asciiTheme="majorHAnsi" w:eastAsia="Times New Roman" w:hAnsiTheme="majorHAnsi" w:cstheme="majorHAnsi"/>
          <w:color w:val="444444"/>
          <w:kern w:val="0"/>
          <w:lang w:eastAsia="nl-NL"/>
          <w14:ligatures w14:val="none"/>
        </w:rPr>
      </w:pPr>
      <w:r w:rsidRPr="00DE1293">
        <w:rPr>
          <w:rFonts w:asciiTheme="majorHAnsi" w:eastAsia="Times New Roman" w:hAnsiTheme="majorHAnsi" w:cstheme="majorHAnsi"/>
          <w:color w:val="444444"/>
          <w:kern w:val="0"/>
          <w:lang w:eastAsia="nl-NL"/>
          <w14:ligatures w14:val="none"/>
        </w:rPr>
        <w:br/>
        <w:t>10. Waarom denk je dat deze specifieke activiteit je kan helpen je leerdoelen te bereiken? Beschrijf hier o.a. de concrete invulling van de activiteit. Als je een beurs aanvraagt voor een combinatie van activiteiten, leg dan ook uit hoe de verschillende activiteiten elkaar aanvullen. (</w:t>
      </w:r>
      <w:proofErr w:type="gramStart"/>
      <w:r w:rsidRPr="00DE1293">
        <w:rPr>
          <w:rFonts w:asciiTheme="majorHAnsi" w:eastAsia="Times New Roman" w:hAnsiTheme="majorHAnsi" w:cstheme="majorHAnsi"/>
          <w:color w:val="444444"/>
          <w:kern w:val="0"/>
          <w:lang w:eastAsia="nl-NL"/>
          <w14:ligatures w14:val="none"/>
        </w:rPr>
        <w:t>max.</w:t>
      </w:r>
      <w:proofErr w:type="gramEnd"/>
      <w:r w:rsidRPr="00DE1293">
        <w:rPr>
          <w:rFonts w:asciiTheme="majorHAnsi" w:eastAsia="Times New Roman" w:hAnsiTheme="majorHAnsi" w:cstheme="majorHAnsi"/>
          <w:color w:val="444444"/>
          <w:kern w:val="0"/>
          <w:lang w:eastAsia="nl-NL"/>
          <w14:ligatures w14:val="none"/>
        </w:rPr>
        <w:t xml:space="preserve"> 300 woorden)</w:t>
      </w:r>
    </w:p>
    <w:p w14:paraId="14DB6FBE" w14:textId="77777777" w:rsidR="00DE1293" w:rsidRPr="00DE1293" w:rsidRDefault="00DE1293" w:rsidP="00DE1293">
      <w:pPr>
        <w:shd w:val="clear" w:color="auto" w:fill="FFFFFF"/>
        <w:rPr>
          <w:rFonts w:asciiTheme="majorHAnsi" w:eastAsia="Times New Roman" w:hAnsiTheme="majorHAnsi" w:cstheme="majorHAnsi"/>
          <w:color w:val="444444"/>
          <w:kern w:val="0"/>
          <w:lang w:eastAsia="nl-NL"/>
          <w14:ligatures w14:val="none"/>
        </w:rPr>
      </w:pPr>
    </w:p>
    <w:p w14:paraId="7ECA0E7D" w14:textId="77777777" w:rsidR="00DE1293" w:rsidRPr="00DE1293" w:rsidRDefault="00DE1293" w:rsidP="00DE1293">
      <w:pPr>
        <w:shd w:val="clear" w:color="auto" w:fill="FFFFFF"/>
        <w:rPr>
          <w:rFonts w:asciiTheme="majorHAnsi" w:eastAsia="Times New Roman" w:hAnsiTheme="majorHAnsi" w:cstheme="majorHAnsi"/>
          <w:color w:val="444444"/>
          <w:kern w:val="0"/>
          <w:lang w:eastAsia="nl-NL"/>
          <w14:ligatures w14:val="none"/>
        </w:rPr>
      </w:pPr>
      <w:r w:rsidRPr="00DE1293">
        <w:rPr>
          <w:rFonts w:asciiTheme="majorHAnsi" w:eastAsia="Times New Roman" w:hAnsiTheme="majorHAnsi" w:cstheme="majorHAnsi"/>
          <w:color w:val="444444"/>
          <w:kern w:val="0"/>
          <w:lang w:eastAsia="nl-NL"/>
          <w14:ligatures w14:val="none"/>
        </w:rPr>
        <w:t xml:space="preserve">11. Hoe pas je de opgedane kennis en vaardigheden toe in de nabije toekomst? Werk je bijvoorbeeld aan een journalistiek project of heb je een journalistiek verhaal voor ogen waarvoor je je opgedane inzichten wilt inzetten? Beschrijf die dan </w:t>
      </w:r>
      <w:proofErr w:type="gramStart"/>
      <w:r w:rsidRPr="00DE1293">
        <w:rPr>
          <w:rFonts w:asciiTheme="majorHAnsi" w:eastAsia="Times New Roman" w:hAnsiTheme="majorHAnsi" w:cstheme="majorHAnsi"/>
          <w:color w:val="444444"/>
          <w:kern w:val="0"/>
          <w:lang w:eastAsia="nl-NL"/>
          <w14:ligatures w14:val="none"/>
        </w:rPr>
        <w:t>hier.(</w:t>
      </w:r>
      <w:proofErr w:type="gramEnd"/>
      <w:r w:rsidRPr="00DE1293">
        <w:rPr>
          <w:rFonts w:asciiTheme="majorHAnsi" w:eastAsia="Times New Roman" w:hAnsiTheme="majorHAnsi" w:cstheme="majorHAnsi"/>
          <w:color w:val="444444"/>
          <w:kern w:val="0"/>
          <w:lang w:eastAsia="nl-NL"/>
          <w14:ligatures w14:val="none"/>
        </w:rPr>
        <w:t>max. 300 woorden)</w:t>
      </w:r>
    </w:p>
    <w:p w14:paraId="289AD98E" w14:textId="77777777" w:rsidR="00DE1293" w:rsidRPr="00DE1293" w:rsidRDefault="00DE1293" w:rsidP="00DE1293">
      <w:pPr>
        <w:shd w:val="clear" w:color="auto" w:fill="FFFFFF"/>
        <w:rPr>
          <w:rFonts w:asciiTheme="majorHAnsi" w:eastAsia="Times New Roman" w:hAnsiTheme="majorHAnsi" w:cstheme="majorHAnsi"/>
          <w:color w:val="444444"/>
          <w:kern w:val="0"/>
          <w:lang w:eastAsia="nl-NL"/>
          <w14:ligatures w14:val="none"/>
        </w:rPr>
      </w:pPr>
    </w:p>
    <w:p w14:paraId="013C9B0E" w14:textId="285AA277" w:rsidR="00DE1293" w:rsidRPr="00DE1293" w:rsidRDefault="00DE1293" w:rsidP="00DE1293">
      <w:pPr>
        <w:shd w:val="clear" w:color="auto" w:fill="FFFFFF"/>
        <w:rPr>
          <w:rFonts w:asciiTheme="majorHAnsi" w:hAnsiTheme="majorHAnsi" w:cstheme="majorHAnsi"/>
          <w:b/>
          <w:bCs/>
          <w:color w:val="444444"/>
          <w:shd w:val="clear" w:color="auto" w:fill="FFFFFF"/>
        </w:rPr>
      </w:pPr>
      <w:r w:rsidRPr="00DE1293">
        <w:rPr>
          <w:rFonts w:asciiTheme="majorHAnsi" w:eastAsia="Times New Roman" w:hAnsiTheme="majorHAnsi" w:cstheme="majorHAnsi"/>
          <w:color w:val="444444"/>
          <w:kern w:val="0"/>
          <w:lang w:eastAsia="nl-NL"/>
          <w14:ligatures w14:val="none"/>
        </w:rPr>
        <w:t xml:space="preserve">12. </w:t>
      </w:r>
      <w:r w:rsidRPr="00DE1293">
        <w:rPr>
          <w:rFonts w:asciiTheme="majorHAnsi" w:hAnsiTheme="majorHAnsi" w:cstheme="majorHAnsi"/>
          <w:color w:val="444444"/>
          <w:shd w:val="clear" w:color="auto" w:fill="FFFFFF"/>
        </w:rPr>
        <w:t>Waarom heb je voor het volgen van deze activiteit(en) een beurs nodig? (</w:t>
      </w:r>
      <w:proofErr w:type="gramStart"/>
      <w:r w:rsidRPr="00DE1293">
        <w:rPr>
          <w:rFonts w:asciiTheme="majorHAnsi" w:hAnsiTheme="majorHAnsi" w:cstheme="majorHAnsi"/>
          <w:color w:val="444444"/>
          <w:shd w:val="clear" w:color="auto" w:fill="FFFFFF"/>
        </w:rPr>
        <w:t>max.</w:t>
      </w:r>
      <w:proofErr w:type="gramEnd"/>
      <w:r w:rsidRPr="00DE1293">
        <w:rPr>
          <w:rFonts w:asciiTheme="majorHAnsi" w:hAnsiTheme="majorHAnsi" w:cstheme="majorHAnsi"/>
          <w:color w:val="444444"/>
          <w:shd w:val="clear" w:color="auto" w:fill="FFFFFF"/>
        </w:rPr>
        <w:t xml:space="preserve"> 300 woorden)</w:t>
      </w:r>
      <w:r w:rsidRPr="00DE1293">
        <w:rPr>
          <w:rFonts w:asciiTheme="majorHAnsi" w:hAnsiTheme="majorHAnsi" w:cstheme="majorHAnsi"/>
          <w:b/>
          <w:bCs/>
          <w:color w:val="444444"/>
          <w:shd w:val="clear" w:color="auto" w:fill="FFFFFF"/>
        </w:rPr>
        <w:t> </w:t>
      </w:r>
    </w:p>
    <w:p w14:paraId="78FB1454" w14:textId="77777777" w:rsidR="00DE1293" w:rsidRPr="00DE1293" w:rsidRDefault="00DE1293" w:rsidP="00DE1293">
      <w:pPr>
        <w:shd w:val="clear" w:color="auto" w:fill="FFFFFF"/>
        <w:rPr>
          <w:rFonts w:asciiTheme="majorHAnsi" w:hAnsiTheme="majorHAnsi" w:cstheme="majorHAnsi"/>
          <w:b/>
          <w:bCs/>
          <w:color w:val="444444"/>
          <w:shd w:val="clear" w:color="auto" w:fill="FFFFFF"/>
        </w:rPr>
      </w:pPr>
    </w:p>
    <w:p w14:paraId="07EC0798" w14:textId="428F8E58" w:rsidR="00DE1293" w:rsidRPr="00DE1293" w:rsidRDefault="00DE1293" w:rsidP="00DE1293">
      <w:pPr>
        <w:shd w:val="clear" w:color="auto" w:fill="FFFFFF"/>
        <w:rPr>
          <w:rFonts w:asciiTheme="majorHAnsi" w:hAnsiTheme="majorHAnsi" w:cstheme="majorHAnsi"/>
          <w:b/>
          <w:bCs/>
          <w:color w:val="444444"/>
          <w:shd w:val="clear" w:color="auto" w:fill="FFFFFF"/>
        </w:rPr>
      </w:pPr>
      <w:r w:rsidRPr="00DE1293">
        <w:rPr>
          <w:rFonts w:asciiTheme="majorHAnsi" w:hAnsiTheme="majorHAnsi" w:cstheme="majorHAnsi"/>
          <w:b/>
          <w:bCs/>
          <w:color w:val="444444"/>
          <w:shd w:val="clear" w:color="auto" w:fill="FFFFFF"/>
        </w:rPr>
        <w:t>In het geval de aanvraag over een meelooptraject gaat:</w:t>
      </w:r>
    </w:p>
    <w:p w14:paraId="7E86FC45" w14:textId="77777777" w:rsidR="00DE1293" w:rsidRPr="00DE1293" w:rsidRDefault="00DE1293" w:rsidP="00DE1293">
      <w:pPr>
        <w:shd w:val="clear" w:color="auto" w:fill="FFFFFF"/>
        <w:rPr>
          <w:rFonts w:asciiTheme="majorHAnsi" w:hAnsiTheme="majorHAnsi" w:cstheme="majorHAnsi"/>
          <w:b/>
          <w:bCs/>
          <w:color w:val="444444"/>
          <w:shd w:val="clear" w:color="auto" w:fill="FFFFFF"/>
        </w:rPr>
      </w:pPr>
    </w:p>
    <w:p w14:paraId="6AFFBCC8" w14:textId="35040175" w:rsidR="00DE1293" w:rsidRPr="00DE1293" w:rsidRDefault="00DE1293" w:rsidP="00DE1293">
      <w:pPr>
        <w:shd w:val="clear" w:color="auto" w:fill="FFFFFF"/>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12A. Ga je tijdens dit meelooptraject ook een substantieel deel van je tijd aan een eigen project of onderzoek werken? Vertel hier ook wat meer over het betreffende project en de verwachte output. (</w:t>
      </w:r>
      <w:proofErr w:type="gramStart"/>
      <w:r w:rsidRPr="00DE1293">
        <w:rPr>
          <w:rFonts w:asciiTheme="majorHAnsi" w:hAnsiTheme="majorHAnsi" w:cstheme="majorHAnsi"/>
          <w:color w:val="444444"/>
          <w:shd w:val="clear" w:color="auto" w:fill="FFFFFF"/>
        </w:rPr>
        <w:t>max.</w:t>
      </w:r>
      <w:proofErr w:type="gramEnd"/>
      <w:r w:rsidRPr="00DE1293">
        <w:rPr>
          <w:rFonts w:asciiTheme="majorHAnsi" w:hAnsiTheme="majorHAnsi" w:cstheme="majorHAnsi"/>
          <w:color w:val="444444"/>
          <w:shd w:val="clear" w:color="auto" w:fill="FFFFFF"/>
        </w:rPr>
        <w:t xml:space="preserve"> 300 woorden)</w:t>
      </w:r>
    </w:p>
    <w:p w14:paraId="47FF4DC4" w14:textId="77777777" w:rsidR="00DE1293" w:rsidRPr="00DE1293" w:rsidRDefault="00DE1293" w:rsidP="00DE1293">
      <w:pPr>
        <w:shd w:val="clear" w:color="auto" w:fill="FFFFFF"/>
        <w:rPr>
          <w:rFonts w:asciiTheme="majorHAnsi" w:hAnsiTheme="majorHAnsi" w:cstheme="majorHAnsi"/>
          <w:color w:val="444444"/>
          <w:shd w:val="clear" w:color="auto" w:fill="FFFFFF"/>
        </w:rPr>
      </w:pPr>
    </w:p>
    <w:p w14:paraId="350217D7" w14:textId="589CD4B2" w:rsidR="00DE1293" w:rsidRPr="00DE1293" w:rsidRDefault="00DE1293" w:rsidP="00DE1293">
      <w:pPr>
        <w:shd w:val="clear" w:color="auto" w:fill="FFFFFF"/>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12B. Wat verwacht je precies te leren van de betreffende onderzoeksjournalist/redactie en hoe ga je dat concreet toepassen in jouw eigen project? (</w:t>
      </w:r>
      <w:proofErr w:type="gramStart"/>
      <w:r w:rsidRPr="00DE1293">
        <w:rPr>
          <w:rFonts w:asciiTheme="majorHAnsi" w:hAnsiTheme="majorHAnsi" w:cstheme="majorHAnsi"/>
          <w:color w:val="444444"/>
          <w:shd w:val="clear" w:color="auto" w:fill="FFFFFF"/>
        </w:rPr>
        <w:t>max.</w:t>
      </w:r>
      <w:proofErr w:type="gramEnd"/>
      <w:r w:rsidRPr="00DE1293">
        <w:rPr>
          <w:rFonts w:asciiTheme="majorHAnsi" w:hAnsiTheme="majorHAnsi" w:cstheme="majorHAnsi"/>
          <w:color w:val="444444"/>
          <w:shd w:val="clear" w:color="auto" w:fill="FFFFFF"/>
        </w:rPr>
        <w:t xml:space="preserve"> 300 woorden)</w:t>
      </w:r>
    </w:p>
    <w:p w14:paraId="5EE0BEB4" w14:textId="77777777" w:rsidR="00DE1293" w:rsidRPr="00DE1293" w:rsidRDefault="00DE1293" w:rsidP="00DE1293">
      <w:pPr>
        <w:shd w:val="clear" w:color="auto" w:fill="FFFFFF"/>
        <w:rPr>
          <w:rFonts w:asciiTheme="majorHAnsi" w:hAnsiTheme="majorHAnsi" w:cstheme="majorHAnsi"/>
          <w:color w:val="444444"/>
          <w:shd w:val="clear" w:color="auto" w:fill="FFFFFF"/>
        </w:rPr>
      </w:pPr>
    </w:p>
    <w:p w14:paraId="13578788" w14:textId="1D84CF9F" w:rsidR="00DE1293" w:rsidRPr="00DE1293" w:rsidRDefault="00DE1293" w:rsidP="00DE1293">
      <w:pPr>
        <w:shd w:val="clear" w:color="auto" w:fill="FFFFFF"/>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 xml:space="preserve">12C. Hoe wordt jouw journalistieke ontwikkeling binnen dit traject gefaciliteerd? Geef daarbij ook aan (in max. 300 woorden) hoe de betreffende onderzoeksjournalist/redactie zich aan </w:t>
      </w:r>
      <w:proofErr w:type="gramStart"/>
      <w:r w:rsidRPr="00DE1293">
        <w:rPr>
          <w:rFonts w:asciiTheme="majorHAnsi" w:hAnsiTheme="majorHAnsi" w:cstheme="majorHAnsi"/>
          <w:color w:val="444444"/>
          <w:shd w:val="clear" w:color="auto" w:fill="FFFFFF"/>
        </w:rPr>
        <w:t>jou(</w:t>
      </w:r>
      <w:proofErr w:type="gramEnd"/>
      <w:r w:rsidRPr="00DE1293">
        <w:rPr>
          <w:rFonts w:asciiTheme="majorHAnsi" w:hAnsiTheme="majorHAnsi" w:cstheme="majorHAnsi"/>
          <w:color w:val="444444"/>
          <w:shd w:val="clear" w:color="auto" w:fill="FFFFFF"/>
        </w:rPr>
        <w:t>w project) en leerbehoeften committeert. Upload bij E. Bijlagen de brief van de persoon bij wie of redactie waar je meeloopt.</w:t>
      </w:r>
    </w:p>
    <w:p w14:paraId="0E170C7E" w14:textId="77777777" w:rsidR="00DE1293" w:rsidRPr="00DE1293" w:rsidRDefault="00DE1293" w:rsidP="00DE1293">
      <w:pPr>
        <w:shd w:val="clear" w:color="auto" w:fill="FFFFFF"/>
        <w:rPr>
          <w:rFonts w:asciiTheme="majorHAnsi" w:hAnsiTheme="majorHAnsi" w:cstheme="majorHAnsi"/>
          <w:b/>
          <w:bCs/>
          <w:color w:val="444444"/>
          <w:shd w:val="clear" w:color="auto" w:fill="FFFFFF"/>
        </w:rPr>
      </w:pPr>
    </w:p>
    <w:p w14:paraId="2CCD3F7E" w14:textId="587A9286" w:rsidR="00DE1293" w:rsidRPr="00DE1293" w:rsidRDefault="00DE1293" w:rsidP="00DE1293">
      <w:pPr>
        <w:shd w:val="clear" w:color="auto" w:fill="FFFFFF"/>
        <w:rPr>
          <w:rFonts w:asciiTheme="majorHAnsi" w:hAnsiTheme="majorHAnsi" w:cstheme="majorHAnsi"/>
          <w:b/>
          <w:bCs/>
          <w:color w:val="444444"/>
          <w:sz w:val="32"/>
          <w:szCs w:val="32"/>
          <w:shd w:val="clear" w:color="auto" w:fill="FFFFFF"/>
        </w:rPr>
      </w:pPr>
      <w:r w:rsidRPr="00DE1293">
        <w:rPr>
          <w:rFonts w:asciiTheme="majorHAnsi" w:hAnsiTheme="majorHAnsi" w:cstheme="majorHAnsi"/>
          <w:b/>
          <w:bCs/>
          <w:color w:val="444444"/>
          <w:sz w:val="32"/>
          <w:szCs w:val="32"/>
          <w:shd w:val="clear" w:color="auto" w:fill="FFFFFF"/>
        </w:rPr>
        <w:t>Sectie E. Bijlagen</w:t>
      </w:r>
    </w:p>
    <w:p w14:paraId="3E57CDA5" w14:textId="77777777" w:rsidR="00DE1293" w:rsidRPr="00DE1293" w:rsidRDefault="00DE1293" w:rsidP="00DE1293">
      <w:pPr>
        <w:shd w:val="clear" w:color="auto" w:fill="FFFFFF"/>
        <w:rPr>
          <w:rFonts w:asciiTheme="majorHAnsi" w:hAnsiTheme="majorHAnsi" w:cstheme="majorHAnsi"/>
          <w:b/>
          <w:bCs/>
          <w:color w:val="444444"/>
          <w:sz w:val="21"/>
          <w:szCs w:val="21"/>
          <w:shd w:val="clear" w:color="auto" w:fill="FFFFFF"/>
        </w:rPr>
      </w:pPr>
    </w:p>
    <w:p w14:paraId="40710E6B" w14:textId="2A79A2B3" w:rsidR="00DE1293" w:rsidRPr="00DE1293" w:rsidRDefault="00DE1293" w:rsidP="00DE1293">
      <w:pPr>
        <w:pStyle w:val="Lijstalinea"/>
        <w:numPr>
          <w:ilvl w:val="0"/>
          <w:numId w:val="1"/>
        </w:numPr>
        <w:shd w:val="clear" w:color="auto" w:fill="FFFFFF"/>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Begroting</w:t>
      </w:r>
      <w:r w:rsidRPr="00DE1293">
        <w:rPr>
          <w:rFonts w:asciiTheme="majorHAnsi" w:hAnsiTheme="majorHAnsi" w:cstheme="majorHAnsi"/>
          <w:color w:val="444444"/>
          <w:shd w:val="clear" w:color="auto" w:fill="FFFFFF"/>
        </w:rPr>
        <w:br/>
      </w:r>
    </w:p>
    <w:p w14:paraId="410B245B" w14:textId="17638179" w:rsidR="00DE1293" w:rsidRPr="00DE1293" w:rsidRDefault="00DE1293" w:rsidP="00DE1293">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E1293">
        <w:rPr>
          <w:rFonts w:asciiTheme="majorHAnsi" w:eastAsia="Times New Roman" w:hAnsiTheme="majorHAnsi" w:cstheme="majorHAnsi"/>
          <w:color w:val="444444"/>
          <w:kern w:val="0"/>
          <w:lang w:eastAsia="nl-NL"/>
          <w14:ligatures w14:val="none"/>
        </w:rPr>
        <w:t>CV</w:t>
      </w:r>
      <w:r w:rsidRPr="00DE1293">
        <w:rPr>
          <w:rFonts w:asciiTheme="majorHAnsi" w:eastAsia="Times New Roman" w:hAnsiTheme="majorHAnsi" w:cstheme="majorHAnsi"/>
          <w:color w:val="444444"/>
          <w:kern w:val="0"/>
          <w:lang w:eastAsia="nl-NL"/>
          <w14:ligatures w14:val="none"/>
        </w:rPr>
        <w:br/>
      </w:r>
    </w:p>
    <w:p w14:paraId="31A49723" w14:textId="1F5F8F0E" w:rsidR="00DE1293" w:rsidRPr="00DE1293" w:rsidRDefault="00DE1293" w:rsidP="00DE1293">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E1293">
        <w:rPr>
          <w:rFonts w:asciiTheme="majorHAnsi" w:hAnsiTheme="majorHAnsi" w:cstheme="majorHAnsi"/>
          <w:color w:val="444444"/>
          <w:shd w:val="clear" w:color="auto" w:fill="FFFFFF"/>
        </w:rPr>
        <w:t xml:space="preserve">a) Upload hier een voorbeeld van eigen journalistiek werk. Dit mag één </w:t>
      </w:r>
      <w:proofErr w:type="spellStart"/>
      <w:r w:rsidRPr="00DE1293">
        <w:rPr>
          <w:rFonts w:asciiTheme="majorHAnsi" w:hAnsiTheme="majorHAnsi" w:cstheme="majorHAnsi"/>
          <w:color w:val="444444"/>
          <w:shd w:val="clear" w:color="auto" w:fill="FFFFFF"/>
        </w:rPr>
        <w:t>PDF-bestand</w:t>
      </w:r>
      <w:proofErr w:type="spellEnd"/>
      <w:r w:rsidRPr="00DE1293">
        <w:rPr>
          <w:rFonts w:asciiTheme="majorHAnsi" w:hAnsiTheme="majorHAnsi" w:cstheme="majorHAnsi"/>
          <w:color w:val="444444"/>
          <w:shd w:val="clear" w:color="auto" w:fill="FFFFFF"/>
        </w:rPr>
        <w:t xml:space="preserve"> zijn met voorbeelden van eigen werk gebundeld of een overzicht met links naar publicaties (zonder betaalmuur).</w:t>
      </w:r>
      <w:r w:rsidRPr="00DE1293">
        <w:rPr>
          <w:rFonts w:asciiTheme="majorHAnsi" w:hAnsiTheme="majorHAnsi" w:cstheme="majorHAnsi"/>
          <w:color w:val="444444"/>
          <w:shd w:val="clear" w:color="auto" w:fill="FFFFFF"/>
        </w:rPr>
        <w:br/>
      </w:r>
      <w:r w:rsidRPr="00DE1293">
        <w:rPr>
          <w:rFonts w:asciiTheme="majorHAnsi" w:hAnsiTheme="majorHAnsi" w:cstheme="majorHAnsi"/>
          <w:color w:val="444444"/>
          <w:shd w:val="clear" w:color="auto" w:fill="FFFFFF"/>
        </w:rPr>
        <w:br/>
        <w:t xml:space="preserve">b) Upload hier een voorbeeld van eigen journalistiek werk. Dit mag één </w:t>
      </w:r>
      <w:proofErr w:type="spellStart"/>
      <w:r w:rsidRPr="00DE1293">
        <w:rPr>
          <w:rFonts w:asciiTheme="majorHAnsi" w:hAnsiTheme="majorHAnsi" w:cstheme="majorHAnsi"/>
          <w:color w:val="444444"/>
          <w:shd w:val="clear" w:color="auto" w:fill="FFFFFF"/>
        </w:rPr>
        <w:t>PDF-bestand</w:t>
      </w:r>
      <w:proofErr w:type="spellEnd"/>
      <w:r w:rsidRPr="00DE1293">
        <w:rPr>
          <w:rFonts w:asciiTheme="majorHAnsi" w:hAnsiTheme="majorHAnsi" w:cstheme="majorHAnsi"/>
          <w:color w:val="444444"/>
          <w:shd w:val="clear" w:color="auto" w:fill="FFFFFF"/>
        </w:rPr>
        <w:t xml:space="preserve"> zijn met voorbeelden van eigen werk gebundeld of een overzicht met links naar publicaties (zonder betaalmuur).</w:t>
      </w:r>
      <w:r w:rsidRPr="00DE1293">
        <w:rPr>
          <w:rFonts w:asciiTheme="majorHAnsi" w:hAnsiTheme="majorHAnsi" w:cstheme="majorHAnsi"/>
          <w:color w:val="444444"/>
          <w:shd w:val="clear" w:color="auto" w:fill="FFFFFF"/>
        </w:rPr>
        <w:br/>
      </w:r>
    </w:p>
    <w:p w14:paraId="056EFAE5" w14:textId="2FFFBF57" w:rsidR="00DE1293" w:rsidRPr="00DE1293" w:rsidRDefault="00DE1293" w:rsidP="00DE1293">
      <w:pPr>
        <w:pStyle w:val="Lijstalinea"/>
        <w:numPr>
          <w:ilvl w:val="0"/>
          <w:numId w:val="2"/>
        </w:numPr>
        <w:shd w:val="clear" w:color="auto" w:fill="FFFFFF"/>
        <w:rPr>
          <w:rFonts w:asciiTheme="majorHAnsi" w:eastAsia="Times New Roman" w:hAnsiTheme="majorHAnsi" w:cstheme="majorHAnsi"/>
          <w:color w:val="444444"/>
          <w:kern w:val="0"/>
          <w:lang w:eastAsia="nl-NL"/>
          <w14:ligatures w14:val="none"/>
        </w:rPr>
      </w:pPr>
      <w:r w:rsidRPr="00DE1293">
        <w:rPr>
          <w:rFonts w:asciiTheme="majorHAnsi" w:hAnsiTheme="majorHAnsi" w:cstheme="majorHAnsi"/>
          <w:color w:val="444444"/>
          <w:shd w:val="clear" w:color="auto" w:fill="FFFFFF"/>
        </w:rPr>
        <w:lastRenderedPageBreak/>
        <w:t>Voor een aanvraag voor een meelooptraject: brief van de betreffende journalist of redactie</w:t>
      </w:r>
      <w:r w:rsidRPr="00DE1293">
        <w:rPr>
          <w:rFonts w:asciiTheme="majorHAnsi" w:hAnsiTheme="majorHAnsi" w:cstheme="majorHAnsi"/>
          <w:color w:val="444444"/>
          <w:shd w:val="clear" w:color="auto" w:fill="FFFFFF"/>
        </w:rPr>
        <w:br/>
      </w:r>
    </w:p>
    <w:p w14:paraId="4A6E2E69" w14:textId="015C2960" w:rsidR="00DE1293" w:rsidRPr="00DE1293" w:rsidRDefault="00DE1293" w:rsidP="00DE1293">
      <w:pPr>
        <w:pStyle w:val="Lijstalinea"/>
        <w:shd w:val="clear" w:color="auto" w:fill="FFFFFF"/>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a) Bewijs van toelating voor de activiteit – 1</w:t>
      </w:r>
      <w:r w:rsidRPr="00DE1293">
        <w:rPr>
          <w:rFonts w:asciiTheme="majorHAnsi" w:hAnsiTheme="majorHAnsi" w:cstheme="majorHAnsi"/>
          <w:color w:val="444444"/>
          <w:shd w:val="clear" w:color="auto" w:fill="FFFFFF"/>
        </w:rPr>
        <w:br/>
      </w:r>
    </w:p>
    <w:p w14:paraId="270E84DD" w14:textId="47AC0744" w:rsidR="00DE1293" w:rsidRPr="00DE1293" w:rsidRDefault="00DE1293" w:rsidP="00DE1293">
      <w:pPr>
        <w:pStyle w:val="Lijstalinea"/>
        <w:shd w:val="clear" w:color="auto" w:fill="FFFFFF"/>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b) Bewijs van toelating voor de activiteit – 2</w:t>
      </w:r>
      <w:r w:rsidRPr="00DE1293">
        <w:rPr>
          <w:rFonts w:asciiTheme="majorHAnsi" w:hAnsiTheme="majorHAnsi" w:cstheme="majorHAnsi"/>
          <w:color w:val="444444"/>
          <w:shd w:val="clear" w:color="auto" w:fill="FFFFFF"/>
        </w:rPr>
        <w:br/>
      </w:r>
    </w:p>
    <w:p w14:paraId="0F7C5A0B" w14:textId="17FE94BE" w:rsidR="00DE1293" w:rsidRPr="00DE1293" w:rsidRDefault="00DE1293" w:rsidP="00DE1293">
      <w:pPr>
        <w:shd w:val="clear" w:color="auto" w:fill="FFFFFF"/>
        <w:ind w:left="360" w:firstLine="348"/>
        <w:rPr>
          <w:rFonts w:asciiTheme="majorHAnsi" w:hAnsiTheme="majorHAnsi" w:cstheme="majorHAnsi"/>
          <w:color w:val="444444"/>
          <w:shd w:val="clear" w:color="auto" w:fill="FFFFFF"/>
        </w:rPr>
      </w:pPr>
      <w:r w:rsidRPr="00DE1293">
        <w:rPr>
          <w:rFonts w:asciiTheme="majorHAnsi" w:hAnsiTheme="majorHAnsi" w:cstheme="majorHAnsi"/>
          <w:color w:val="444444"/>
          <w:shd w:val="clear" w:color="auto" w:fill="FFFFFF"/>
        </w:rPr>
        <w:t>c) Bewijs van toelating voor de activiteit - 3</w:t>
      </w:r>
    </w:p>
    <w:p w14:paraId="04CD0E01" w14:textId="77777777" w:rsidR="00DE1293" w:rsidRPr="00DE1293" w:rsidRDefault="00DE1293" w:rsidP="00DE1293">
      <w:pPr>
        <w:shd w:val="clear" w:color="auto" w:fill="FFFFFF"/>
        <w:rPr>
          <w:rFonts w:asciiTheme="majorHAnsi" w:eastAsia="Times New Roman" w:hAnsiTheme="majorHAnsi" w:cstheme="majorHAnsi"/>
          <w:color w:val="444444"/>
          <w:kern w:val="0"/>
          <w:lang w:eastAsia="nl-NL"/>
          <w14:ligatures w14:val="none"/>
        </w:rPr>
      </w:pPr>
    </w:p>
    <w:p w14:paraId="083A60AD" w14:textId="77777777" w:rsidR="00DE1293" w:rsidRPr="00DE1293" w:rsidRDefault="00DE1293" w:rsidP="00CB78CB">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p>
    <w:p w14:paraId="7FA621BB" w14:textId="5B45A192" w:rsidR="00CB78CB" w:rsidRPr="00DE1293" w:rsidRDefault="00CB78CB">
      <w:pPr>
        <w:rPr>
          <w:rFonts w:asciiTheme="majorHAnsi" w:hAnsiTheme="majorHAnsi" w:cstheme="majorHAnsi"/>
        </w:rPr>
      </w:pPr>
    </w:p>
    <w:sectPr w:rsidR="00CB78CB" w:rsidRPr="00DE1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A1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8295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DA4923"/>
    <w:multiLevelType w:val="hybridMultilevel"/>
    <w:tmpl w:val="3DCAB952"/>
    <w:lvl w:ilvl="0" w:tplc="06486238">
      <w:start w:val="4"/>
      <w:numFmt w:val="decimal"/>
      <w:lvlText w:val="%1."/>
      <w:lvlJc w:val="left"/>
      <w:pPr>
        <w:ind w:left="360" w:hanging="360"/>
      </w:pPr>
      <w:rPr>
        <w:rFonts w:eastAsiaTheme="minorHAnsi"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F893300"/>
    <w:multiLevelType w:val="hybridMultilevel"/>
    <w:tmpl w:val="B1906EC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6A82CED"/>
    <w:multiLevelType w:val="hybridMultilevel"/>
    <w:tmpl w:val="3A84427A"/>
    <w:lvl w:ilvl="0" w:tplc="FE6C444A">
      <w:start w:val="2"/>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341132864">
    <w:abstractNumId w:val="3"/>
  </w:num>
  <w:num w:numId="2" w16cid:durableId="318073694">
    <w:abstractNumId w:val="2"/>
  </w:num>
  <w:num w:numId="3" w16cid:durableId="2133285804">
    <w:abstractNumId w:val="1"/>
  </w:num>
  <w:num w:numId="4" w16cid:durableId="998389119">
    <w:abstractNumId w:val="0"/>
  </w:num>
  <w:num w:numId="5" w16cid:durableId="1832328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6C"/>
    <w:rsid w:val="000F2005"/>
    <w:rsid w:val="003C3386"/>
    <w:rsid w:val="008E106C"/>
    <w:rsid w:val="00CB78CB"/>
    <w:rsid w:val="00DE1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D3F759"/>
  <w15:chartTrackingRefBased/>
  <w15:docId w15:val="{587922F8-DED4-5D4F-8630-271595F3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B78CB"/>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B78CB"/>
    <w:rPr>
      <w:rFonts w:ascii="Times New Roman" w:eastAsia="Times New Roman" w:hAnsi="Times New Roman" w:cs="Times New Roman"/>
      <w:b/>
      <w:bCs/>
      <w:kern w:val="0"/>
      <w:sz w:val="27"/>
      <w:szCs w:val="27"/>
      <w:lang w:eastAsia="nl-NL"/>
      <w14:ligatures w14:val="none"/>
    </w:rPr>
  </w:style>
  <w:style w:type="paragraph" w:styleId="Lijstalinea">
    <w:name w:val="List Paragraph"/>
    <w:basedOn w:val="Standaard"/>
    <w:uiPriority w:val="34"/>
    <w:qFormat/>
    <w:rsid w:val="00DE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483">
      <w:bodyDiv w:val="1"/>
      <w:marLeft w:val="0"/>
      <w:marRight w:val="0"/>
      <w:marTop w:val="0"/>
      <w:marBottom w:val="0"/>
      <w:divBdr>
        <w:top w:val="none" w:sz="0" w:space="0" w:color="auto"/>
        <w:left w:val="none" w:sz="0" w:space="0" w:color="auto"/>
        <w:bottom w:val="none" w:sz="0" w:space="0" w:color="auto"/>
        <w:right w:val="none" w:sz="0" w:space="0" w:color="auto"/>
      </w:divBdr>
    </w:div>
    <w:div w:id="476916879">
      <w:bodyDiv w:val="1"/>
      <w:marLeft w:val="0"/>
      <w:marRight w:val="0"/>
      <w:marTop w:val="0"/>
      <w:marBottom w:val="0"/>
      <w:divBdr>
        <w:top w:val="none" w:sz="0" w:space="0" w:color="auto"/>
        <w:left w:val="none" w:sz="0" w:space="0" w:color="auto"/>
        <w:bottom w:val="none" w:sz="0" w:space="0" w:color="auto"/>
        <w:right w:val="none" w:sz="0" w:space="0" w:color="auto"/>
      </w:divBdr>
    </w:div>
    <w:div w:id="566301992">
      <w:bodyDiv w:val="1"/>
      <w:marLeft w:val="0"/>
      <w:marRight w:val="0"/>
      <w:marTop w:val="0"/>
      <w:marBottom w:val="0"/>
      <w:divBdr>
        <w:top w:val="none" w:sz="0" w:space="0" w:color="auto"/>
        <w:left w:val="none" w:sz="0" w:space="0" w:color="auto"/>
        <w:bottom w:val="none" w:sz="0" w:space="0" w:color="auto"/>
        <w:right w:val="none" w:sz="0" w:space="0" w:color="auto"/>
      </w:divBdr>
    </w:div>
    <w:div w:id="743451329">
      <w:bodyDiv w:val="1"/>
      <w:marLeft w:val="0"/>
      <w:marRight w:val="0"/>
      <w:marTop w:val="0"/>
      <w:marBottom w:val="0"/>
      <w:divBdr>
        <w:top w:val="none" w:sz="0" w:space="0" w:color="auto"/>
        <w:left w:val="none" w:sz="0" w:space="0" w:color="auto"/>
        <w:bottom w:val="none" w:sz="0" w:space="0" w:color="auto"/>
        <w:right w:val="none" w:sz="0" w:space="0" w:color="auto"/>
      </w:divBdr>
    </w:div>
    <w:div w:id="917254761">
      <w:bodyDiv w:val="1"/>
      <w:marLeft w:val="0"/>
      <w:marRight w:val="0"/>
      <w:marTop w:val="0"/>
      <w:marBottom w:val="0"/>
      <w:divBdr>
        <w:top w:val="none" w:sz="0" w:space="0" w:color="auto"/>
        <w:left w:val="none" w:sz="0" w:space="0" w:color="auto"/>
        <w:bottom w:val="none" w:sz="0" w:space="0" w:color="auto"/>
        <w:right w:val="none" w:sz="0" w:space="0" w:color="auto"/>
      </w:divBdr>
      <w:divsChild>
        <w:div w:id="1626766402">
          <w:marLeft w:val="-225"/>
          <w:marRight w:val="-225"/>
          <w:marTop w:val="0"/>
          <w:marBottom w:val="225"/>
          <w:divBdr>
            <w:top w:val="none" w:sz="0" w:space="0" w:color="auto"/>
            <w:left w:val="none" w:sz="0" w:space="0" w:color="auto"/>
            <w:bottom w:val="none" w:sz="0" w:space="0" w:color="auto"/>
            <w:right w:val="none" w:sz="0" w:space="0" w:color="auto"/>
          </w:divBdr>
        </w:div>
        <w:div w:id="424691832">
          <w:marLeft w:val="-225"/>
          <w:marRight w:val="-225"/>
          <w:marTop w:val="0"/>
          <w:marBottom w:val="225"/>
          <w:divBdr>
            <w:top w:val="none" w:sz="0" w:space="0" w:color="auto"/>
            <w:left w:val="none" w:sz="0" w:space="0" w:color="auto"/>
            <w:bottom w:val="none" w:sz="0" w:space="0" w:color="auto"/>
            <w:right w:val="none" w:sz="0" w:space="0" w:color="auto"/>
          </w:divBdr>
        </w:div>
      </w:divsChild>
    </w:div>
    <w:div w:id="1106733528">
      <w:bodyDiv w:val="1"/>
      <w:marLeft w:val="0"/>
      <w:marRight w:val="0"/>
      <w:marTop w:val="0"/>
      <w:marBottom w:val="0"/>
      <w:divBdr>
        <w:top w:val="none" w:sz="0" w:space="0" w:color="auto"/>
        <w:left w:val="none" w:sz="0" w:space="0" w:color="auto"/>
        <w:bottom w:val="none" w:sz="0" w:space="0" w:color="auto"/>
        <w:right w:val="none" w:sz="0" w:space="0" w:color="auto"/>
      </w:divBdr>
      <w:divsChild>
        <w:div w:id="1508054636">
          <w:marLeft w:val="-225"/>
          <w:marRight w:val="-225"/>
          <w:marTop w:val="0"/>
          <w:marBottom w:val="225"/>
          <w:divBdr>
            <w:top w:val="none" w:sz="0" w:space="0" w:color="auto"/>
            <w:left w:val="none" w:sz="0" w:space="0" w:color="auto"/>
            <w:bottom w:val="none" w:sz="0" w:space="0" w:color="auto"/>
            <w:right w:val="none" w:sz="0" w:space="0" w:color="auto"/>
          </w:divBdr>
        </w:div>
        <w:div w:id="1119760025">
          <w:marLeft w:val="-225"/>
          <w:marRight w:val="-225"/>
          <w:marTop w:val="0"/>
          <w:marBottom w:val="225"/>
          <w:divBdr>
            <w:top w:val="none" w:sz="0" w:space="0" w:color="auto"/>
            <w:left w:val="none" w:sz="0" w:space="0" w:color="auto"/>
            <w:bottom w:val="none" w:sz="0" w:space="0" w:color="auto"/>
            <w:right w:val="none" w:sz="0" w:space="0" w:color="auto"/>
          </w:divBdr>
        </w:div>
      </w:divsChild>
    </w:div>
    <w:div w:id="1264412150">
      <w:bodyDiv w:val="1"/>
      <w:marLeft w:val="0"/>
      <w:marRight w:val="0"/>
      <w:marTop w:val="0"/>
      <w:marBottom w:val="0"/>
      <w:divBdr>
        <w:top w:val="none" w:sz="0" w:space="0" w:color="auto"/>
        <w:left w:val="none" w:sz="0" w:space="0" w:color="auto"/>
        <w:bottom w:val="none" w:sz="0" w:space="0" w:color="auto"/>
        <w:right w:val="none" w:sz="0" w:space="0" w:color="auto"/>
      </w:divBdr>
    </w:div>
    <w:div w:id="1338731425">
      <w:bodyDiv w:val="1"/>
      <w:marLeft w:val="0"/>
      <w:marRight w:val="0"/>
      <w:marTop w:val="0"/>
      <w:marBottom w:val="0"/>
      <w:divBdr>
        <w:top w:val="none" w:sz="0" w:space="0" w:color="auto"/>
        <w:left w:val="none" w:sz="0" w:space="0" w:color="auto"/>
        <w:bottom w:val="none" w:sz="0" w:space="0" w:color="auto"/>
        <w:right w:val="none" w:sz="0" w:space="0" w:color="auto"/>
      </w:divBdr>
      <w:divsChild>
        <w:div w:id="1414548589">
          <w:marLeft w:val="-225"/>
          <w:marRight w:val="-225"/>
          <w:marTop w:val="0"/>
          <w:marBottom w:val="225"/>
          <w:divBdr>
            <w:top w:val="none" w:sz="0" w:space="0" w:color="auto"/>
            <w:left w:val="none" w:sz="0" w:space="0" w:color="auto"/>
            <w:bottom w:val="none" w:sz="0" w:space="0" w:color="auto"/>
            <w:right w:val="none" w:sz="0" w:space="0" w:color="auto"/>
          </w:divBdr>
        </w:div>
        <w:div w:id="426466439">
          <w:marLeft w:val="-225"/>
          <w:marRight w:val="-225"/>
          <w:marTop w:val="0"/>
          <w:marBottom w:val="225"/>
          <w:divBdr>
            <w:top w:val="none" w:sz="0" w:space="0" w:color="auto"/>
            <w:left w:val="none" w:sz="0" w:space="0" w:color="auto"/>
            <w:bottom w:val="none" w:sz="0" w:space="0" w:color="auto"/>
            <w:right w:val="none" w:sz="0" w:space="0" w:color="auto"/>
          </w:divBdr>
        </w:div>
      </w:divsChild>
    </w:div>
    <w:div w:id="13803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Benders</dc:creator>
  <cp:keywords/>
  <dc:description/>
  <cp:lastModifiedBy>Livia Benders</cp:lastModifiedBy>
  <cp:revision>2</cp:revision>
  <dcterms:created xsi:type="dcterms:W3CDTF">2023-12-14T14:28:00Z</dcterms:created>
  <dcterms:modified xsi:type="dcterms:W3CDTF">2023-12-14T14:28:00Z</dcterms:modified>
</cp:coreProperties>
</file>